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D892" w14:textId="77777777" w:rsidR="001E7AF5" w:rsidRPr="001E7AF5" w:rsidRDefault="001E7AF5">
      <w:pPr>
        <w:rPr>
          <w:lang w:val="sr-Cyrl-RS"/>
        </w:rPr>
      </w:pPr>
    </w:p>
    <w:p w14:paraId="57635044" w14:textId="77777777" w:rsidR="001E7AF5" w:rsidRDefault="001E7AF5" w:rsidP="001E7AF5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Cambria"/>
          <w:b/>
          <w:bCs/>
          <w:color w:val="000000"/>
          <w:kern w:val="36"/>
          <w:sz w:val="101"/>
          <w:szCs w:val="101"/>
          <w:lang w:val="sr-Cyrl-RS"/>
          <w14:ligatures w14:val="none"/>
        </w:rPr>
      </w:pPr>
      <w:proofErr w:type="spellStart"/>
      <w:r w:rsidRPr="001E7AF5">
        <w:rPr>
          <w:rFonts w:ascii="Cambria" w:eastAsia="Times New Roman" w:hAnsi="Cambria" w:cs="Cambria"/>
          <w:b/>
          <w:bCs/>
          <w:color w:val="000000"/>
          <w:kern w:val="36"/>
          <w:sz w:val="101"/>
          <w:szCs w:val="101"/>
          <w14:ligatures w14:val="none"/>
        </w:rPr>
        <w:t>Јавни</w:t>
      </w:r>
      <w:proofErr w:type="spellEnd"/>
      <w:r w:rsidRPr="001E7AF5">
        <w:rPr>
          <w:rFonts w:ascii="Raleway" w:eastAsia="Times New Roman" w:hAnsi="Raleway" w:cs="Times New Roman"/>
          <w:b/>
          <w:bCs/>
          <w:color w:val="000000"/>
          <w:kern w:val="36"/>
          <w:sz w:val="101"/>
          <w:szCs w:val="101"/>
          <w14:ligatures w14:val="none"/>
        </w:rPr>
        <w:t xml:space="preserve"> </w:t>
      </w:r>
      <w:proofErr w:type="spellStart"/>
      <w:r w:rsidRPr="001E7AF5">
        <w:rPr>
          <w:rFonts w:ascii="Cambria" w:eastAsia="Times New Roman" w:hAnsi="Cambria" w:cs="Cambria"/>
          <w:b/>
          <w:bCs/>
          <w:color w:val="000000"/>
          <w:kern w:val="36"/>
          <w:sz w:val="101"/>
          <w:szCs w:val="101"/>
          <w14:ligatures w14:val="none"/>
        </w:rPr>
        <w:t>позиви</w:t>
      </w:r>
      <w:proofErr w:type="spellEnd"/>
      <w:r w:rsidRPr="001E7AF5">
        <w:rPr>
          <w:rFonts w:ascii="Raleway" w:eastAsia="Times New Roman" w:hAnsi="Raleway" w:cs="Times New Roman"/>
          <w:b/>
          <w:bCs/>
          <w:color w:val="000000"/>
          <w:kern w:val="36"/>
          <w:sz w:val="101"/>
          <w:szCs w:val="101"/>
          <w14:ligatures w14:val="none"/>
        </w:rPr>
        <w:t xml:space="preserve"> </w:t>
      </w:r>
      <w:proofErr w:type="spellStart"/>
      <w:r w:rsidRPr="001E7AF5">
        <w:rPr>
          <w:rFonts w:ascii="Cambria" w:eastAsia="Times New Roman" w:hAnsi="Cambria" w:cs="Cambria"/>
          <w:b/>
          <w:bCs/>
          <w:color w:val="000000"/>
          <w:kern w:val="36"/>
          <w:sz w:val="101"/>
          <w:szCs w:val="101"/>
          <w14:ligatures w14:val="none"/>
        </w:rPr>
        <w:t>намењени</w:t>
      </w:r>
      <w:proofErr w:type="spellEnd"/>
      <w:r w:rsidRPr="001E7AF5">
        <w:rPr>
          <w:rFonts w:ascii="Raleway" w:eastAsia="Times New Roman" w:hAnsi="Raleway" w:cs="Times New Roman"/>
          <w:b/>
          <w:bCs/>
          <w:color w:val="000000"/>
          <w:kern w:val="36"/>
          <w:sz w:val="101"/>
          <w:szCs w:val="101"/>
          <w14:ligatures w14:val="none"/>
        </w:rPr>
        <w:t xml:space="preserve"> </w:t>
      </w:r>
      <w:proofErr w:type="spellStart"/>
      <w:r w:rsidRPr="001E7AF5">
        <w:rPr>
          <w:rFonts w:ascii="Cambria" w:eastAsia="Times New Roman" w:hAnsi="Cambria" w:cs="Cambria"/>
          <w:b/>
          <w:bCs/>
          <w:color w:val="000000"/>
          <w:kern w:val="36"/>
          <w:sz w:val="101"/>
          <w:szCs w:val="101"/>
          <w14:ligatures w14:val="none"/>
        </w:rPr>
        <w:t>привреди</w:t>
      </w:r>
      <w:proofErr w:type="spellEnd"/>
    </w:p>
    <w:p w14:paraId="7CB9F173" w14:textId="77777777" w:rsidR="001E7AF5" w:rsidRPr="001E7AF5" w:rsidRDefault="001E7AF5" w:rsidP="001E7AF5">
      <w:pPr>
        <w:shd w:val="clear" w:color="auto" w:fill="FFFFFF"/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bCs/>
          <w:color w:val="000000"/>
          <w:kern w:val="36"/>
          <w:sz w:val="101"/>
          <w:szCs w:val="101"/>
          <w:lang w:val="sr-Cyrl-RS"/>
          <w14:ligatures w14:val="none"/>
        </w:rPr>
      </w:pPr>
    </w:p>
    <w:p w14:paraId="180B12D4" w14:textId="743D298D" w:rsidR="001E7AF5" w:rsidRPr="001E7AF5" w:rsidRDefault="001E7AF5" w:rsidP="001E7AF5">
      <w:pPr>
        <w:shd w:val="clear" w:color="auto" w:fill="FFFFFF"/>
        <w:spacing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JAVNI POZIVI NAMENJENI PRIVREDI U 202</w:t>
      </w:r>
      <w:r>
        <w:rPr>
          <w:rFonts w:ascii="IBM Plex Sans" w:eastAsia="Times New Roman" w:hAnsi="IBM Plex Sans" w:cs="Times New Roman"/>
          <w:b/>
          <w:bCs/>
          <w:color w:val="535353"/>
          <w:kern w:val="0"/>
          <w:lang w:val="sr-Cyrl-RS"/>
          <w14:ligatures w14:val="none"/>
        </w:rPr>
        <w:t>6</w:t>
      </w:r>
      <w:r w:rsidRPr="001E7AF5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. GODINI</w:t>
      </w:r>
    </w:p>
    <w:p w14:paraId="7BDE057C" w14:textId="77777777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Za one koji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ve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ć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u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poslu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kao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i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one koji se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spremaju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da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otpo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č</w:t>
      </w:r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neki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biznis</w:t>
      </w:r>
      <w:proofErr w:type="spellEnd"/>
    </w:p>
    <w:p w14:paraId="0F856847" w14:textId="77777777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NACIONALNA SLUŽBA ZA ZAPOŠLJAVANJE</w:t>
      </w:r>
    </w:p>
    <w:p w14:paraId="0BFE1395" w14:textId="77777777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Nacionalna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služba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zapošljavanje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raspisuje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slede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ć</w:t>
      </w:r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:</w:t>
      </w:r>
    </w:p>
    <w:p w14:paraId="715E8783" w14:textId="77777777" w:rsidR="00F04887" w:rsidRPr="00F04887" w:rsidRDefault="00F04887" w:rsidP="00F04887">
      <w:pPr>
        <w:pStyle w:val="ListParagraph"/>
        <w:numPr>
          <w:ilvl w:val="0"/>
          <w:numId w:val="17"/>
        </w:num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 ПОЗИВ ПОСЛОДАВЦИМА ЗА ДОДЕЛУ СУБВЕНЦИЈЕ ЗА ЗАПОШЉАВАЊЕ НЕЗАПОСЛЕНИХ ЛИЦА ИЗ КАТЕГОРИЈЕ ТЕЖЕ ЗАПОШЉИВИХ У 2026. ГОДИНИ</w:t>
      </w:r>
    </w:p>
    <w:p w14:paraId="4FE386B4" w14:textId="77777777" w:rsidR="00F04887" w:rsidRDefault="00F04887" w:rsidP="00F04887">
      <w:pPr>
        <w:pStyle w:val="ListParagraph"/>
        <w:shd w:val="clear" w:color="auto" w:fill="FFFFFF"/>
        <w:spacing w:before="300" w:after="300" w:line="240" w:lineRule="auto"/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</w:pPr>
    </w:p>
    <w:p w14:paraId="2E1AE8EB" w14:textId="11860A1C" w:rsidR="00F04887" w:rsidRPr="00F04887" w:rsidRDefault="00F04887" w:rsidP="00F0488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5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www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nsz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sadrzaj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poslodavcima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subvencije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zaposljavanje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nezaposlenih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lica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iz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kategorije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teze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zaposljivih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-2026-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godini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/77508</w:t>
        </w:r>
      </w:hyperlink>
    </w:p>
    <w:p w14:paraId="3E31A37F" w14:textId="77777777" w:rsidR="00F04887" w:rsidRDefault="00F04887" w:rsidP="00F0488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</w:p>
    <w:p w14:paraId="19EFE052" w14:textId="7DF7AAB0" w:rsidR="001E7AF5" w:rsidRPr="00F04887" w:rsidRDefault="001E7AF5" w:rsidP="00F04887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avni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nezaposlenima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romske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nacionalnosti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dodelu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subvencije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samozapo</w:t>
      </w:r>
      <w:proofErr w:type="spellEnd"/>
      <w:r w:rsidRPr="00F04887">
        <w:rPr>
          <w:rFonts w:ascii="IBM Plex Sans" w:eastAsia="Times New Roman" w:hAnsi="IBM Plex Sans" w:cs="IBM Plex Sans"/>
          <w:color w:val="535353"/>
          <w:kern w:val="0"/>
          <w:lang w:val="ru-RU"/>
          <w14:ligatures w14:val="none"/>
        </w:rPr>
        <w:t>š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ljavanje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u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</w:t>
      </w:r>
      <w:r w:rsid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>6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. </w:t>
      </w:r>
      <w:proofErr w:type="spellStart"/>
      <w:r w:rsidR="00F04887"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odini</w:t>
      </w:r>
      <w:proofErr w:type="spellEnd"/>
    </w:p>
    <w:p w14:paraId="682673C4" w14:textId="14D593BD" w:rsidR="00F04887" w:rsidRPr="00F04887" w:rsidRDefault="00F04887" w:rsidP="001E7A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6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www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nsz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sadrzaj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nezaposlenima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romske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nacionalnosti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subvencije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samozaposljavanje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-2026-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godini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zatvoren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/77509</w:t>
        </w:r>
      </w:hyperlink>
    </w:p>
    <w:p w14:paraId="3E2ACE7B" w14:textId="2DD46DA1" w:rsidR="001E7AF5" w:rsidRPr="00F04887" w:rsidRDefault="001E7AF5" w:rsidP="00F04887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lastRenderedPageBreak/>
        <w:t>Ј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avni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nezaposlenima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dodelu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subvencije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samozapo</w:t>
      </w:r>
      <w:proofErr w:type="spellEnd"/>
      <w:r w:rsidRPr="00F04887">
        <w:rPr>
          <w:rFonts w:ascii="IBM Plex Sans" w:eastAsia="Times New Roman" w:hAnsi="IBM Plex Sans" w:cs="IBM Plex Sans"/>
          <w:color w:val="535353"/>
          <w:kern w:val="0"/>
          <w:lang w:val="ru-RU"/>
          <w14:ligatures w14:val="none"/>
        </w:rPr>
        <w:t>š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ljavanje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u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</w:t>
      </w:r>
      <w:r w:rsidR="00F04887"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>6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.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godini</w:t>
      </w:r>
      <w:proofErr w:type="spellEnd"/>
    </w:p>
    <w:p w14:paraId="5FCBAA98" w14:textId="017EC776" w:rsidR="00F04887" w:rsidRPr="00F04887" w:rsidRDefault="00F04887" w:rsidP="00F0488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7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www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nsz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sadrzaj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nezaposlenima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subvencije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samozaposljavanje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-2026-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godini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zatvoren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/77510</w:t>
        </w:r>
      </w:hyperlink>
    </w:p>
    <w:p w14:paraId="3E8E0128" w14:textId="77777777" w:rsidR="00F04887" w:rsidRPr="00F04887" w:rsidRDefault="00F04887" w:rsidP="00F0488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</w:p>
    <w:p w14:paraId="3361A910" w14:textId="0C6F94BE" w:rsidR="001E7AF5" w:rsidRPr="00F04887" w:rsidRDefault="001E7AF5" w:rsidP="00F04887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Javni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realizaciju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mere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stru</w:t>
      </w:r>
      <w:r w:rsidRPr="00F04887">
        <w:rPr>
          <w:rFonts w:ascii="Calibri" w:eastAsia="Times New Roman" w:hAnsi="Calibri" w:cs="Calibri"/>
          <w:color w:val="535353"/>
          <w:kern w:val="0"/>
          <w14:ligatures w14:val="none"/>
        </w:rPr>
        <w:t>č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prakse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u 202</w:t>
      </w:r>
      <w:r w:rsidR="00F04887"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  <w:t>6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.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godini</w:t>
      </w:r>
      <w:proofErr w:type="spellEnd"/>
    </w:p>
    <w:p w14:paraId="294B0F6F" w14:textId="3D295401" w:rsidR="00F04887" w:rsidRPr="00F04887" w:rsidRDefault="00F04887" w:rsidP="001E7A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hyperlink r:id="rId8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https://www.nsz.gov.rs/sadrzaj/javni-poziv-za-realizaciju-mere-strucne-prakse-u-2026-godini/77520</w:t>
        </w:r>
      </w:hyperlink>
    </w:p>
    <w:p w14:paraId="5BEEDDD3" w14:textId="77777777" w:rsidR="00F04887" w:rsidRPr="00F04887" w:rsidRDefault="00F04887" w:rsidP="00F0488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</w:p>
    <w:p w14:paraId="3A8AF734" w14:textId="2653C679" w:rsidR="001E7AF5" w:rsidRPr="00F04887" w:rsidRDefault="001E7AF5" w:rsidP="00F04887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Javni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realizciju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mere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sticanja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prakti</w:t>
      </w:r>
      <w:r w:rsidRPr="00F04887">
        <w:rPr>
          <w:rFonts w:ascii="Calibri" w:eastAsia="Times New Roman" w:hAnsi="Calibri" w:cs="Calibri"/>
          <w:color w:val="535353"/>
          <w:kern w:val="0"/>
          <w14:ligatures w14:val="none"/>
        </w:rPr>
        <w:t>č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nih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znanja</w:t>
      </w:r>
      <w:proofErr w:type="spellEnd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u 202</w:t>
      </w:r>
      <w:r w:rsidR="00F04887"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  <w:t>6</w:t>
      </w:r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. </w:t>
      </w:r>
      <w:proofErr w:type="spellStart"/>
      <w:r w:rsidRPr="00F04887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godini</w:t>
      </w:r>
      <w:proofErr w:type="spellEnd"/>
    </w:p>
    <w:p w14:paraId="2FE44DD1" w14:textId="6C978096" w:rsidR="000B2075" w:rsidRPr="000B2075" w:rsidRDefault="000B2075" w:rsidP="000B20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hyperlink r:id="rId9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https://www.nsz.gov.rs/sadrzaj/javni-poziv-za-realizaciju-mere-sticanja-prakticnih-znanja-u-2026-godini/77519</w:t>
        </w:r>
      </w:hyperlink>
    </w:p>
    <w:p w14:paraId="77FB9601" w14:textId="77777777" w:rsidR="000B2075" w:rsidRPr="000B2075" w:rsidRDefault="000B2075" w:rsidP="000B20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</w:p>
    <w:p w14:paraId="5A8899D4" w14:textId="711FA980" w:rsidR="001E7AF5" w:rsidRPr="000B2075" w:rsidRDefault="001E7AF5" w:rsidP="000B207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Javni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subvencije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zarade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osobe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sa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invaliditetom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bez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radnog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iskustva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u 202</w:t>
      </w:r>
      <w:r w:rsidR="000B2075"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  <w:t>6</w:t>
      </w:r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.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godini</w:t>
      </w:r>
      <w:proofErr w:type="spellEnd"/>
    </w:p>
    <w:p w14:paraId="25908922" w14:textId="3EF25789" w:rsidR="000B2075" w:rsidRPr="000B2075" w:rsidRDefault="000B2075" w:rsidP="000B20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hyperlink r:id="rId10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https://www.nsz.gov.rs/sadrzaj/javni-poziv-za-subvenciju-zarade-za-osobe-sa-invaliditetom-bez-radnog-iskustva-u-2026-godini/77514</w:t>
        </w:r>
      </w:hyperlink>
    </w:p>
    <w:p w14:paraId="6A9C96E1" w14:textId="77777777" w:rsidR="000B2075" w:rsidRPr="000B2075" w:rsidRDefault="000B2075" w:rsidP="000B20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</w:p>
    <w:p w14:paraId="310621DB" w14:textId="2429B805" w:rsidR="001E7AF5" w:rsidRPr="000B2075" w:rsidRDefault="001E7AF5" w:rsidP="000B2075">
      <w:pPr>
        <w:pStyle w:val="ListParagraph"/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Javni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realizaciju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mere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pripravništva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za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mlade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sa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visokim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obrazovanjem</w:t>
      </w:r>
      <w:proofErr w:type="spellEnd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u 202</w:t>
      </w:r>
      <w:r w:rsidR="000B2075"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  <w:t>6</w:t>
      </w:r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. </w:t>
      </w:r>
      <w:proofErr w:type="spellStart"/>
      <w:r w:rsidRPr="000B207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godini</w:t>
      </w:r>
      <w:proofErr w:type="spellEnd"/>
    </w:p>
    <w:p w14:paraId="0411C75C" w14:textId="1CAC8F19" w:rsidR="000B2075" w:rsidRPr="000B2075" w:rsidRDefault="000B2075" w:rsidP="000B207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hyperlink r:id="rId11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https://www.nsz.gov.rs/sadrzaj/javni-poziv-za-realizaciju-mere-pripravnistva-za-mlade-sa-srednjim-obrazovanjem-u-2026-godini/77518</w:t>
        </w:r>
      </w:hyperlink>
    </w:p>
    <w:p w14:paraId="698EF7EE" w14:textId="77777777" w:rsidR="000B2075" w:rsidRDefault="000B207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b/>
          <w:bCs/>
          <w:color w:val="535353"/>
          <w:kern w:val="0"/>
          <w:lang w:val="sr-Cyrl-RS"/>
          <w14:ligatures w14:val="none"/>
        </w:rPr>
      </w:pPr>
    </w:p>
    <w:p w14:paraId="6A188E88" w14:textId="77777777" w:rsidR="000B2075" w:rsidRDefault="000B207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b/>
          <w:bCs/>
          <w:color w:val="535353"/>
          <w:kern w:val="0"/>
          <w:lang w:val="sr-Cyrl-RS"/>
          <w14:ligatures w14:val="none"/>
        </w:rPr>
      </w:pPr>
    </w:p>
    <w:p w14:paraId="4AF02B88" w14:textId="77777777" w:rsidR="000B2075" w:rsidRDefault="000B207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b/>
          <w:bCs/>
          <w:color w:val="535353"/>
          <w:kern w:val="0"/>
          <w:lang w:val="sr-Cyrl-RS"/>
          <w14:ligatures w14:val="none"/>
        </w:rPr>
      </w:pPr>
    </w:p>
    <w:p w14:paraId="2304547D" w14:textId="77777777" w:rsidR="000B2075" w:rsidRDefault="000B207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b/>
          <w:bCs/>
          <w:color w:val="535353"/>
          <w:kern w:val="0"/>
          <w:lang w:val="sr-Cyrl-RS"/>
          <w14:ligatures w14:val="none"/>
        </w:rPr>
      </w:pPr>
    </w:p>
    <w:p w14:paraId="2A34055B" w14:textId="7AC2ECD3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lastRenderedPageBreak/>
        <w:t>RAZVOJNA AGENCIJA SRBIJE – RAS</w:t>
      </w:r>
    </w:p>
    <w:p w14:paraId="3B4FFBC6" w14:textId="77777777" w:rsidR="00F04887" w:rsidRPr="00F04887" w:rsidRDefault="00F04887" w:rsidP="00F04887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</w:pPr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JAVNI POZIV - Program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pružanja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standardizovane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usluge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mentoringa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sektorima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prera</w:t>
      </w:r>
      <w:r w:rsidRPr="00F04887">
        <w:rPr>
          <w:rFonts w:ascii="Calibri" w:eastAsia="Times New Roman" w:hAnsi="Calibri" w:cs="Calibri"/>
          <w:b/>
          <w:bCs/>
          <w:color w:val="535353"/>
          <w:kern w:val="0"/>
          <w14:ligatures w14:val="none"/>
        </w:rPr>
        <w:t>đ</w:t>
      </w:r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iva</w:t>
      </w:r>
      <w:r w:rsidRPr="00F04887">
        <w:rPr>
          <w:rFonts w:ascii="Calibri" w:eastAsia="Times New Roman" w:hAnsi="Calibri" w:cs="Calibri"/>
          <w:b/>
          <w:bCs/>
          <w:color w:val="535353"/>
          <w:kern w:val="0"/>
          <w14:ligatures w14:val="none"/>
        </w:rPr>
        <w:t>č</w:t>
      </w:r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ke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industrije</w:t>
      </w:r>
      <w:proofErr w:type="spellEnd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 xml:space="preserve"> u 2026. </w:t>
      </w:r>
      <w:proofErr w:type="spellStart"/>
      <w:r w:rsidRPr="00F04887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godini</w:t>
      </w:r>
      <w:proofErr w:type="spellEnd"/>
    </w:p>
    <w:p w14:paraId="27A56364" w14:textId="77777777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Detalje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o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Javnom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možete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pogledati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na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slede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ć</w:t>
      </w:r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em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linku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:</w:t>
      </w:r>
    </w:p>
    <w:p w14:paraId="34E58EC4" w14:textId="2AA216B8" w:rsidR="00F04887" w:rsidRDefault="00F04887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</w:pPr>
      <w:hyperlink r:id="rId12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https://ras.gov.rs/zatvoreni-programi-konkursi/javni-poziv-program-pruzanja-standardizovane-usluge-mentoringa-sektorima-preradivacke-industrije-u-2026-godini</w:t>
        </w:r>
      </w:hyperlink>
    </w:p>
    <w:p w14:paraId="2DA39F45" w14:textId="6C6D370B" w:rsidR="001E7AF5" w:rsidRP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IBM Plex Sans" w:eastAsia="Times New Roman" w:hAnsi="IBM Plex Sans" w:cs="Times New Roman"/>
          <w:b/>
          <w:bCs/>
          <w:color w:val="535353"/>
          <w:kern w:val="0"/>
          <w14:ligatures w14:val="none"/>
        </w:rPr>
        <w:t>MINISTARSTVO PRIVREDE REPUBLIKE SRBIJE</w:t>
      </w:r>
    </w:p>
    <w:p w14:paraId="7921DF26" w14:textId="77777777" w:rsidR="001E7AF5" w:rsidRDefault="001E7AF5" w:rsidP="001E7AF5">
      <w:p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</w:pP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Ministarstvo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privrede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raspisuje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slede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ć</w:t>
      </w:r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Javne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 xml:space="preserve"> </w:t>
      </w:r>
      <w:proofErr w:type="spellStart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pozive</w:t>
      </w:r>
      <w:proofErr w:type="spellEnd"/>
      <w:r w:rsidRPr="001E7AF5">
        <w:rPr>
          <w:rFonts w:ascii="IBM Plex Sans" w:eastAsia="Times New Roman" w:hAnsi="IBM Plex Sans" w:cs="Times New Roman"/>
          <w:color w:val="535353"/>
          <w:kern w:val="0"/>
          <w14:ligatures w14:val="none"/>
        </w:rPr>
        <w:t>:</w:t>
      </w:r>
    </w:p>
    <w:p w14:paraId="3E85CA0E" w14:textId="77777777" w:rsidR="001E7AF5" w:rsidRPr="001E7AF5" w:rsidRDefault="001E7AF5" w:rsidP="001E7AF5">
      <w:pPr>
        <w:pStyle w:val="ListParagraph"/>
        <w:numPr>
          <w:ilvl w:val="0"/>
          <w:numId w:val="11"/>
        </w:numPr>
        <w:shd w:val="clear" w:color="auto" w:fill="FFFFFF"/>
        <w:spacing w:before="300" w:after="30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ПОЗИВ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доделу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бесповратних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ПРОГРАМУ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РАСПОРЕДУ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КОРИШЋЕЊУ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ПОДРШКУ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РАЗВОЈУ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ПРИВРЕДНИХ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СУБЈЕКАТА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ОДРЖАВАЊУ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ПОСТОЈЕЋЕГ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БРОЈА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ЗАПОСЛЕНИХ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2026. </w:t>
      </w:r>
      <w:r w:rsidRPr="001E7AF5">
        <w:rPr>
          <w:rFonts w:ascii="Calibri" w:eastAsia="Times New Roman" w:hAnsi="Calibri" w:cs="Calibri"/>
          <w:color w:val="535353"/>
          <w:kern w:val="0"/>
          <w14:ligatures w14:val="none"/>
        </w:rPr>
        <w:t>ГОДИНИ</w:t>
      </w:r>
    </w:p>
    <w:p w14:paraId="5960BDC7" w14:textId="77777777" w:rsidR="001E7AF5" w:rsidRPr="001E7AF5" w:rsidRDefault="001E7AF5" w:rsidP="001E7AF5">
      <w:pPr>
        <w:pStyle w:val="ListParagraph"/>
        <w:shd w:val="clear" w:color="auto" w:fill="FFFFFF"/>
        <w:spacing w:before="300" w:after="300"/>
        <w:rPr>
          <w:rFonts w:ascii="IBM Plex Sans" w:eastAsia="Times New Roman" w:hAnsi="IBM Plex Sans" w:cs="Times New Roman"/>
          <w:color w:val="535353"/>
          <w:kern w:val="0"/>
          <w14:ligatures w14:val="none"/>
        </w:rPr>
      </w:pPr>
    </w:p>
    <w:p w14:paraId="079F8D59" w14:textId="615352D9" w:rsidR="001E7AF5" w:rsidRDefault="001E7AF5" w:rsidP="001E7AF5">
      <w:pPr>
        <w:pStyle w:val="ListParagraph"/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</w:pPr>
      <w:hyperlink r:id="rId13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sr-Cyrl-RS"/>
            <w14:ligatures w14:val="none"/>
          </w:rPr>
          <w:t>https://privreda.gov.rs/usluge/javni-pozivi/javni-poziv-za-dodelu-bespovratnih-sredstava-po-programu-o-rasporedu-i-koriscenju-sredstava-za</w:t>
        </w:r>
      </w:hyperlink>
    </w:p>
    <w:p w14:paraId="6A0251BF" w14:textId="77777777" w:rsidR="001E7AF5" w:rsidRPr="001E7AF5" w:rsidRDefault="001E7AF5" w:rsidP="001E7AF5">
      <w:pPr>
        <w:pStyle w:val="ListParagraph"/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sr-Cyrl-RS"/>
          <w14:ligatures w14:val="none"/>
        </w:rPr>
      </w:pPr>
    </w:p>
    <w:p w14:paraId="3EA39F4A" w14:textId="1FE9566A" w:rsidR="001E7AF5" w:rsidRPr="001E7AF5" w:rsidRDefault="001E7AF5" w:rsidP="001E7AF5">
      <w:pPr>
        <w:pStyle w:val="ListParagraph"/>
        <w:numPr>
          <w:ilvl w:val="0"/>
          <w:numId w:val="11"/>
        </w:numPr>
        <w:shd w:val="clear" w:color="auto" w:fill="FFFFFF"/>
        <w:spacing w:before="300" w:after="30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ПОЗИВ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ДОДЕЛУ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БЕСПОВРАТНИХ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оквиру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ПРОГРАМА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ПОДРШКЕ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ЛОКАЛНОЈ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САМОУПРАВИ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УНАПРЕЂЕЊЕ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ПРОМОЦИЈУ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ТУРИСТИЧКОГ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ЛОКАЛИТЕТА</w:t>
      </w:r>
    </w:p>
    <w:p w14:paraId="64879E12" w14:textId="2B0E458A" w:rsidR="001E7AF5" w:rsidRPr="001E7AF5" w:rsidRDefault="001E7AF5" w:rsidP="001E7AF5">
      <w:pPr>
        <w:pStyle w:val="ListParagraph"/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14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privreda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usluge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bespovratnih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sredstava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okviru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programa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podrske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lokalnoj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samoupravi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</w:hyperlink>
    </w:p>
    <w:p w14:paraId="471A6ED5" w14:textId="77777777" w:rsidR="001E7AF5" w:rsidRDefault="001E7AF5" w:rsidP="001E7AF5">
      <w:pPr>
        <w:pStyle w:val="ListParagraph"/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</w:p>
    <w:p w14:paraId="69010795" w14:textId="517D184F" w:rsidR="001E7AF5" w:rsidRPr="001E7AF5" w:rsidRDefault="001E7AF5" w:rsidP="001E7AF5">
      <w:pPr>
        <w:pStyle w:val="ListParagraph"/>
        <w:numPr>
          <w:ilvl w:val="0"/>
          <w:numId w:val="11"/>
        </w:numPr>
        <w:shd w:val="clear" w:color="auto" w:fill="FFFFFF"/>
        <w:spacing w:before="300" w:after="300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ПОЗИВ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ДОДЕЛУ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БЕСПОВРАТНИХ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оквиру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Програма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подршке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развоју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старих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уметничких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заната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послова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домаће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радиности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2026.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години</w:t>
      </w:r>
    </w:p>
    <w:p w14:paraId="5D1BA9DB" w14:textId="1C24A88D" w:rsidR="001E7AF5" w:rsidRPr="001E7AF5" w:rsidRDefault="001E7AF5" w:rsidP="001E7AF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15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privreda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usluge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bespovratnih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sredstava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okviru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programa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podrske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razvoju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starih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i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umetnickih</w:t>
        </w:r>
        <w:proofErr w:type="spellEnd"/>
        <w:r w:rsidRPr="0040615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-1</w:t>
        </w:r>
      </w:hyperlink>
    </w:p>
    <w:p w14:paraId="25BB549F" w14:textId="77777777" w:rsidR="001E7AF5" w:rsidRDefault="001E7AF5" w:rsidP="001E7AF5">
      <w:p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</w:p>
    <w:p w14:paraId="259673A4" w14:textId="0BA22843" w:rsidR="001E7AF5" w:rsidRPr="001E7AF5" w:rsidRDefault="001E7AF5" w:rsidP="001E7AF5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позив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доделу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бесповратних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оквиру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Програма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подршке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развој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предузетништва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жена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на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селу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1E7AF5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2026. </w:t>
      </w:r>
      <w:r w:rsidRPr="001E7AF5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години</w:t>
      </w:r>
    </w:p>
    <w:p w14:paraId="0498BCA2" w14:textId="7D3E030E" w:rsidR="001E7AF5" w:rsidRPr="001E7AF5" w:rsidRDefault="001E7AF5" w:rsidP="001E7AF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16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privreda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usluge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pozivi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program</w:t>
        </w:r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podrske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razvoj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preduzetnistva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zena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na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selu</w:t>
        </w:r>
        <w:proofErr w:type="spellEnd"/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1E7AF5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-2026-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godini</w:t>
        </w:r>
        <w:proofErr w:type="spellEnd"/>
      </w:hyperlink>
    </w:p>
    <w:p w14:paraId="23DBE661" w14:textId="77777777" w:rsidR="001E7AF5" w:rsidRDefault="001E7AF5" w:rsidP="001E7AF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</w:p>
    <w:p w14:paraId="37087CFB" w14:textId="7A62419C" w:rsidR="00F04887" w:rsidRPr="00F04887" w:rsidRDefault="00F04887" w:rsidP="00F04887"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ЈАВНИ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ПОЗИВ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доделу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бесповратних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средстава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оквиру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ПРОГРАМА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ФИНАНСИЈСКЕ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ПОДРШКЕ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ЗА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ПРЕРАДУ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ВОЋА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И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ПОВРЋА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ОД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100%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ДОМАЋЕ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СИРОВИНЕ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У</w:t>
      </w:r>
      <w:r w:rsidRPr="00F04887"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  <w:t xml:space="preserve"> 2026. </w:t>
      </w:r>
      <w:r w:rsidRPr="00F04887">
        <w:rPr>
          <w:rFonts w:ascii="Calibri" w:eastAsia="Times New Roman" w:hAnsi="Calibri" w:cs="Calibri"/>
          <w:color w:val="535353"/>
          <w:kern w:val="0"/>
          <w:lang w:val="ru-RU"/>
          <w14:ligatures w14:val="none"/>
        </w:rPr>
        <w:t>ГОДИНИ</w:t>
      </w:r>
    </w:p>
    <w:p w14:paraId="747682F9" w14:textId="6CB7F9DF" w:rsidR="00F04887" w:rsidRPr="00F04887" w:rsidRDefault="00F04887" w:rsidP="001E7AF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535353"/>
          <w:kern w:val="0"/>
          <w:lang w:val="ru-RU"/>
          <w14:ligatures w14:val="none"/>
        </w:rPr>
      </w:pPr>
      <w:hyperlink r:id="rId17" w:history="1"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https</w:t>
        </w:r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://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privreda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gov</w:t>
        </w:r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.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rs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usluge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pozivi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/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javni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poziv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dodelu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bespovratnih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sredstava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u</w:t>
        </w:r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okviru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programa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finansijske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podrske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za</w:t>
        </w:r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preradu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voca</w:t>
        </w:r>
        <w:proofErr w:type="spellEnd"/>
        <w:r w:rsidRPr="00F04887">
          <w:rPr>
            <w:rStyle w:val="Hyperlink"/>
            <w:rFonts w:ascii="IBM Plex Sans" w:eastAsia="Times New Roman" w:hAnsi="IBM Plex Sans" w:cs="Times New Roman"/>
            <w:kern w:val="0"/>
            <w:lang w:val="ru-RU"/>
            <w14:ligatures w14:val="none"/>
          </w:rPr>
          <w:t>-</w:t>
        </w:r>
        <w:proofErr w:type="spellStart"/>
        <w:r w:rsidRPr="00406157">
          <w:rPr>
            <w:rStyle w:val="Hyperlink"/>
            <w:rFonts w:ascii="IBM Plex Sans" w:eastAsia="Times New Roman" w:hAnsi="IBM Plex Sans" w:cs="Times New Roman"/>
            <w:kern w:val="0"/>
            <w14:ligatures w14:val="none"/>
          </w:rPr>
          <w:t>i</w:t>
        </w:r>
        <w:proofErr w:type="spellEnd"/>
      </w:hyperlink>
    </w:p>
    <w:p w14:paraId="2F59B399" w14:textId="38A4488A" w:rsidR="001E7AF5" w:rsidRPr="00F04887" w:rsidRDefault="001E7AF5" w:rsidP="001E7AF5">
      <w:pPr>
        <w:rPr>
          <w:lang w:val="sr-Cyrl-RS"/>
        </w:rPr>
      </w:pPr>
    </w:p>
    <w:sectPr w:rsidR="001E7AF5" w:rsidRPr="00F04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613FF"/>
    <w:multiLevelType w:val="multilevel"/>
    <w:tmpl w:val="C728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C34DE"/>
    <w:multiLevelType w:val="multilevel"/>
    <w:tmpl w:val="BEE4C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A2004D"/>
    <w:multiLevelType w:val="multilevel"/>
    <w:tmpl w:val="75D8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23227"/>
    <w:multiLevelType w:val="multilevel"/>
    <w:tmpl w:val="6F44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16D23"/>
    <w:multiLevelType w:val="multilevel"/>
    <w:tmpl w:val="58EE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40C01"/>
    <w:multiLevelType w:val="multilevel"/>
    <w:tmpl w:val="4B84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45C0E"/>
    <w:multiLevelType w:val="multilevel"/>
    <w:tmpl w:val="7EF6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3143C"/>
    <w:multiLevelType w:val="multilevel"/>
    <w:tmpl w:val="0ACE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47C82"/>
    <w:multiLevelType w:val="multilevel"/>
    <w:tmpl w:val="AA2A9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A2965"/>
    <w:multiLevelType w:val="multilevel"/>
    <w:tmpl w:val="86F6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017EA4"/>
    <w:multiLevelType w:val="multilevel"/>
    <w:tmpl w:val="502A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7237CB"/>
    <w:multiLevelType w:val="hybridMultilevel"/>
    <w:tmpl w:val="B5BA0F1A"/>
    <w:lvl w:ilvl="0" w:tplc="EF10B7C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33E6E"/>
    <w:multiLevelType w:val="multilevel"/>
    <w:tmpl w:val="6B32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8D7944"/>
    <w:multiLevelType w:val="multilevel"/>
    <w:tmpl w:val="0058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0A55C5"/>
    <w:multiLevelType w:val="multilevel"/>
    <w:tmpl w:val="37B8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5E1EDD"/>
    <w:multiLevelType w:val="multilevel"/>
    <w:tmpl w:val="90EA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400FDC"/>
    <w:multiLevelType w:val="multilevel"/>
    <w:tmpl w:val="2390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158658">
    <w:abstractNumId w:val="1"/>
  </w:num>
  <w:num w:numId="2" w16cid:durableId="1005017053">
    <w:abstractNumId w:val="16"/>
  </w:num>
  <w:num w:numId="3" w16cid:durableId="646593144">
    <w:abstractNumId w:val="0"/>
  </w:num>
  <w:num w:numId="4" w16cid:durableId="1544631015">
    <w:abstractNumId w:val="8"/>
  </w:num>
  <w:num w:numId="5" w16cid:durableId="766197037">
    <w:abstractNumId w:val="15"/>
  </w:num>
  <w:num w:numId="6" w16cid:durableId="639186858">
    <w:abstractNumId w:val="5"/>
  </w:num>
  <w:num w:numId="7" w16cid:durableId="1920599460">
    <w:abstractNumId w:val="3"/>
  </w:num>
  <w:num w:numId="8" w16cid:durableId="2105302267">
    <w:abstractNumId w:val="2"/>
  </w:num>
  <w:num w:numId="9" w16cid:durableId="1539927927">
    <w:abstractNumId w:val="10"/>
  </w:num>
  <w:num w:numId="10" w16cid:durableId="1673222521">
    <w:abstractNumId w:val="13"/>
  </w:num>
  <w:num w:numId="11" w16cid:durableId="2010012189">
    <w:abstractNumId w:val="7"/>
  </w:num>
  <w:num w:numId="12" w16cid:durableId="2140874314">
    <w:abstractNumId w:val="9"/>
  </w:num>
  <w:num w:numId="13" w16cid:durableId="1557859988">
    <w:abstractNumId w:val="4"/>
  </w:num>
  <w:num w:numId="14" w16cid:durableId="1849128966">
    <w:abstractNumId w:val="12"/>
  </w:num>
  <w:num w:numId="15" w16cid:durableId="516310907">
    <w:abstractNumId w:val="6"/>
  </w:num>
  <w:num w:numId="16" w16cid:durableId="1407341176">
    <w:abstractNumId w:val="14"/>
  </w:num>
  <w:num w:numId="17" w16cid:durableId="7999607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5"/>
    <w:rsid w:val="000B2075"/>
    <w:rsid w:val="00111DA3"/>
    <w:rsid w:val="001E7AF5"/>
    <w:rsid w:val="002A1D5A"/>
    <w:rsid w:val="002C4BCB"/>
    <w:rsid w:val="00C0399D"/>
    <w:rsid w:val="00DC6DB8"/>
    <w:rsid w:val="00F04887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1198A"/>
  <w15:chartTrackingRefBased/>
  <w15:docId w15:val="{DD9B1908-7D6B-4088-98F8-2C736DEE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A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A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A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A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A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A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A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A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A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A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A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A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7A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7A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z.gov.rs/sadrzaj/javni-poziv-za-realizaciju-mere-strucne-prakse-u-2026-godini/77520" TargetMode="External"/><Relationship Id="rId13" Type="http://schemas.openxmlformats.org/officeDocument/2006/relationships/hyperlink" Target="https://privreda.gov.rs/usluge/javni-pozivi/javni-poziv-za-dodelu-bespovratnih-sredstava-po-programu-o-rasporedu-i-koriscenju-sredstava-z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sz.gov.rs/sadrzaj/javni-poziv-nezaposlenima-za-dodelu-subvencije-za-samozaposljavanje-u-2026-godini--zatvoren/77510" TargetMode="External"/><Relationship Id="rId12" Type="http://schemas.openxmlformats.org/officeDocument/2006/relationships/hyperlink" Target="https://ras.gov.rs/zatvoreni-programi-konkursi/javni-poziv-program-pruzanja-standardizovane-usluge-mentoringa-sektorima-preradivacke-industrije-u-2026-godini" TargetMode="External"/><Relationship Id="rId17" Type="http://schemas.openxmlformats.org/officeDocument/2006/relationships/hyperlink" Target="https://privreda.gov.rs/usluge/javni-pozivi/javni-poziv-za-dodelu-bespovratnih-sredstava-u-okviru-programa-finansijske-podrske-za-preradu-voca-i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ivreda.gov.rs/usluge/javni-pozivi/program-podrske-za-razvoj-preduzetnistva-zena-na-selu-u-2026-godin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sz.gov.rs/sadrzaj/javni-poziv-nezaposlenima-romske-nacionalnosti-za-dodelu-subvencije-za-samozaposljavanje-u-2026-godini--zatvoren/77509" TargetMode="External"/><Relationship Id="rId11" Type="http://schemas.openxmlformats.org/officeDocument/2006/relationships/hyperlink" Target="https://www.nsz.gov.rs/sadrzaj/javni-poziv-za-realizaciju-mere-pripravnistva-za-mlade-sa-srednjim-obrazovanjem-u-2026-godini/77518" TargetMode="External"/><Relationship Id="rId5" Type="http://schemas.openxmlformats.org/officeDocument/2006/relationships/hyperlink" Target="https://www.nsz.gov.rs/sadrzaj/javni-poziv-poslodavcima-za-dodelu-subvencije-za-zaposljavanje-nezaposlenih-lica-iz-kategorije-teze-zaposljivih-u-2026-godini/77508" TargetMode="External"/><Relationship Id="rId15" Type="http://schemas.openxmlformats.org/officeDocument/2006/relationships/hyperlink" Target="https://privreda.gov.rs/usluge/javni-pozivi/javni-poziv-za-dodelu-bespovratnih-sredstava-u-okviru-programa-podrske-razvoju-starih-i-umetnickih-1" TargetMode="External"/><Relationship Id="rId10" Type="http://schemas.openxmlformats.org/officeDocument/2006/relationships/hyperlink" Target="https://www.nsz.gov.rs/sadrzaj/javni-poziv-za-subvenciju-zarade-za-osobe-sa-invaliditetom-bez-radnog-iskustva-u-2026-godini/7751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sz.gov.rs/sadrzaj/javni-poziv-za-realizaciju-mere-sticanja-prakticnih-znanja-u-2026-godini/77519" TargetMode="External"/><Relationship Id="rId14" Type="http://schemas.openxmlformats.org/officeDocument/2006/relationships/hyperlink" Target="https://privreda.gov.rs/usluge/javni-pozivi/javni-poziv-za-dodelu-bespovratnih-sredstava-u-okviru-programa-podrske-lokalnoj-samoupravi-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ddq args</dc:creator>
  <cp:keywords/>
  <dc:description/>
  <cp:lastModifiedBy>ddq args</cp:lastModifiedBy>
  <cp:revision>1</cp:revision>
  <dcterms:created xsi:type="dcterms:W3CDTF">2026-06-30T10:41:00Z</dcterms:created>
  <dcterms:modified xsi:type="dcterms:W3CDTF">2026-06-30T11:05:00Z</dcterms:modified>
</cp:coreProperties>
</file>