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B49" w14:textId="77777777" w:rsidR="00E27D60" w:rsidRPr="005C1058" w:rsidRDefault="00981C5A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 за доделу </w:t>
      </w:r>
      <w:r w:rsidR="006D029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="00AF26B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</w:t>
      </w:r>
    </w:p>
    <w:p w14:paraId="5A64CFEC" w14:textId="2AA1BDAE" w:rsidR="008E4A4F" w:rsidRPr="005C1058" w:rsidRDefault="00AF26B9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територији града Шапца за 20</w:t>
      </w:r>
      <w:r w:rsidR="002C1832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17E21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6889779C" w14:textId="4CDB8764" w:rsidR="00AF26B9" w:rsidRPr="005C1058" w:rsidRDefault="00AF26B9" w:rsidP="00247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Програма подршке  за спровођење пољопривредне политике и политике руралног развоја града Шапца за 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17E21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01215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број: 320-</w:t>
      </w:r>
      <w:r w:rsidR="006F1481" w:rsidRPr="005C1058">
        <w:rPr>
          <w:rFonts w:ascii="Times New Roman" w:hAnsi="Times New Roman" w:cs="Times New Roman"/>
          <w:sz w:val="24"/>
          <w:szCs w:val="24"/>
          <w:lang w:val="sr-Cyrl-RS"/>
        </w:rPr>
        <w:t>00-</w:t>
      </w:r>
      <w:r w:rsidR="00417E21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E21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AC1826" w:rsidRPr="005C105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17E21" w:rsidRPr="005C105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53845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F1481" w:rsidRPr="005C1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018AD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3845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E21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3845" w:rsidRPr="005C1058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6F1481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3845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37CCA" w:rsidRPr="005C105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953845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градоначелника града Шапца </w:t>
      </w:r>
      <w:r w:rsidR="00017E47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017E47" w:rsidRPr="005C105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17E47" w:rsidRPr="005C1058">
        <w:rPr>
          <w:rFonts w:ascii="Times New Roman" w:hAnsi="Times New Roman" w:cs="Times New Roman"/>
          <w:sz w:val="24"/>
          <w:szCs w:val="24"/>
          <w:lang w:val="sr-Cyrl-RS"/>
        </w:rPr>
        <w:t>20-00-19/2022-13 од 25.0</w:t>
      </w:r>
      <w:r w:rsidR="00017E47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17E47" w:rsidRPr="005C1058">
        <w:rPr>
          <w:rFonts w:ascii="Times New Roman" w:hAnsi="Times New Roman" w:cs="Times New Roman"/>
          <w:sz w:val="24"/>
          <w:szCs w:val="24"/>
          <w:lang w:val="sr-Cyrl-RS"/>
        </w:rPr>
        <w:t>.2022. г.</w:t>
      </w:r>
    </w:p>
    <w:p w14:paraId="7B85C555" w14:textId="77777777" w:rsidR="00017E47" w:rsidRPr="005C1058" w:rsidRDefault="00017E47" w:rsidP="00247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BE8491" w14:textId="77777777" w:rsidR="00126F88" w:rsidRPr="005C1058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05A3D46C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7918ED4D" w14:textId="77777777" w:rsidR="00C02EA0" w:rsidRPr="005C1058" w:rsidRDefault="00C02EA0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77777777" w:rsidR="00CF7D9F" w:rsidRPr="005C1058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</w:p>
    <w:p w14:paraId="758976B4" w14:textId="37BB5823" w:rsidR="0008063D" w:rsidRPr="005C1058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2945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E4A53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5C1058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77777777" w:rsidR="00D47627" w:rsidRPr="005C1058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ПРЕДМЕТ КОНКУРСА</w:t>
      </w:r>
    </w:p>
    <w:p w14:paraId="5008469A" w14:textId="59F32DA7" w:rsidR="00D47627" w:rsidRPr="005C1058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Конкурсом уређују се услови, начин и критеријуми доделе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наводњавање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4A53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су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намење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бушење дубинских бунара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896154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77777777" w:rsidR="001779F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бушење дубинских бунара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5C1058">
        <w:rPr>
          <w:rFonts w:ascii="Times New Roman" w:hAnsi="Times New Roman" w:cs="Times New Roman"/>
          <w:sz w:val="24"/>
          <w:szCs w:val="24"/>
          <w:lang w:val="sr-Cyrl-RS"/>
        </w:rPr>
        <w:t>на подстицајна средства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1F308F93" w14:textId="77777777" w:rsidR="001779FE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500C5DB" w14:textId="77777777" w:rsidR="00D6128E" w:rsidRPr="005C1058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на дан подношења захтева за остваривање подстицаја, нема евидентираних, доспелих и неизмирених дуговања према Градској управи града Шапца, по основу раније остварених подстицаја, субвенција и кредита;</w:t>
      </w:r>
    </w:p>
    <w:p w14:paraId="29B33907" w14:textId="77777777" w:rsidR="00D6128E" w:rsidRPr="005C1058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57F01ED9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бунар избушен</w:t>
      </w:r>
      <w:r w:rsidR="00082E4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4F73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C6021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4A53" w:rsidRPr="005C105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E4A53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2DFA9E2" w14:textId="77777777" w:rsidR="00780667" w:rsidRPr="005C1058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је бунар минималне дубине 30 м;</w:t>
      </w:r>
    </w:p>
    <w:p w14:paraId="29850078" w14:textId="77777777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FF5" w:rsidRPr="005C1058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један бунар.</w:t>
      </w:r>
    </w:p>
    <w:p w14:paraId="6E6FCC5D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31DC4EB6" w:rsidR="00845927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рада и трошкови зацевљивања бунара,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30% од укупне цене бушења и зацевљивања бунара а максимално 240.000,00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89161A" w14:textId="77777777" w:rsidR="00E33A93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Неприхватљиви трошкови су трошкови који настају приликом 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куповине остале опреме за наводњавање која не представ</w:t>
      </w:r>
      <w:r w:rsidR="00DB373A" w:rsidRPr="005C105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а цеви којима је зацевљем бунар, као и радови на постављању исте.</w:t>
      </w:r>
    </w:p>
    <w:p w14:paraId="6221D58F" w14:textId="4A419F47" w:rsidR="00A145AD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88407B" w14:textId="77777777" w:rsidR="005C1058" w:rsidRPr="005C1058" w:rsidRDefault="005C1058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E914C1" w14:textId="77777777" w:rsidR="00853997" w:rsidRPr="005C1058" w:rsidRDefault="0085399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0F29E955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ПОТРЕБНА ДОКУМЕНТАЦИЈА</w:t>
      </w:r>
    </w:p>
    <w:p w14:paraId="02A8F4A4" w14:textId="77777777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22012AC3" w:rsidR="00A145AD" w:rsidRPr="005C1058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за доделу </w:t>
      </w:r>
      <w:r w:rsidR="00006554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подстицаја за бушење бунара за наводњавање</w:t>
      </w:r>
      <w:r w:rsidR="005B07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Шапца;</w:t>
      </w:r>
    </w:p>
    <w:p w14:paraId="5D851A0E" w14:textId="77777777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564569A5" w14:textId="646ADEA6" w:rsidR="00323CCC" w:rsidRPr="005C1058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5C1058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51DE85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5C1058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5EFAD311" w14:textId="77777777" w:rsidR="00ED2645" w:rsidRPr="005C1058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гинал рачун издат од стране регистроване фир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е за бушење бунара;</w:t>
      </w:r>
    </w:p>
    <w:p w14:paraId="57801901" w14:textId="2F3F18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текућег рачуна подносиоца пријаве;</w:t>
      </w:r>
    </w:p>
    <w:p w14:paraId="684C0F6E" w14:textId="77777777" w:rsidR="002B42CE" w:rsidRPr="005C1058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2649A470" w:rsidR="00114DFD" w:rsidRPr="005C1058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за бушење бунара за наводњавање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конкурсом предвиђене усло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ве а до утрошка за ову меру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уџетом предвиђених средстава.</w:t>
      </w:r>
    </w:p>
    <w:p w14:paraId="0518C2BE" w14:textId="77777777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77777777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ПОСТУПАК СПРОВОЂЕЊА КОНКУРСА</w:t>
      </w:r>
    </w:p>
    <w:p w14:paraId="1B418E6F" w14:textId="77777777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 на основу приложене документације</w:t>
      </w:r>
      <w:r w:rsidR="00895420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Комисија за проверу на лицу места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За пријаве на конкурс које испуњавају </w:t>
      </w:r>
      <w:r w:rsidR="00AF0E09" w:rsidRPr="005C1058">
        <w:rPr>
          <w:rFonts w:ascii="Times New Roman" w:hAnsi="Times New Roman" w:cs="Times New Roman"/>
          <w:sz w:val="24"/>
          <w:szCs w:val="24"/>
          <w:lang w:val="sr-Cyrl-RS"/>
        </w:rPr>
        <w:t>тражене услове и имају позитиван записник Комисије за контролу на лицу места о изведеним радовима,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дељења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подстицајних средстава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 </w:t>
      </w:r>
      <w:r w:rsidR="00B87B1B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 као и Одељењу за фина</w:t>
      </w:r>
      <w:r w:rsidR="00B14121" w:rsidRPr="005C1058">
        <w:rPr>
          <w:rFonts w:ascii="Times New Roman" w:hAnsi="Times New Roman" w:cs="Times New Roman"/>
          <w:sz w:val="24"/>
          <w:szCs w:val="24"/>
          <w:lang w:val="sr-Cyrl-RS"/>
        </w:rPr>
        <w:t>нсије г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3D01F398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62FB0E75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средстава се врши након </w:t>
      </w:r>
      <w:r w:rsidR="00247F4C" w:rsidRPr="005C1058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5C1058">
        <w:rPr>
          <w:rFonts w:ascii="Times New Roman" w:hAnsi="Times New Roman" w:cs="Times New Roman"/>
          <w:sz w:val="24"/>
          <w:szCs w:val="24"/>
          <w:lang w:val="sr-Cyrl-RS"/>
        </w:rPr>
        <w:t>додели подстицајних средстава за бушење дубинских бунара за наводњавање.</w:t>
      </w:r>
    </w:p>
    <w:p w14:paraId="546693B1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5C1058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5C1058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5C1058">
        <w:rPr>
          <w:rFonts w:ascii="Times New Roman" w:hAnsi="Times New Roman" w:cs="Times New Roman"/>
          <w:sz w:val="24"/>
          <w:szCs w:val="24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5C1058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5C105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5C1058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0C80B" w14:textId="3CF47F41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Градске управе града Шапца је 31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C14529" w:rsidRPr="005C1058">
        <w:rPr>
          <w:rFonts w:ascii="Times New Roman" w:hAnsi="Times New Roman" w:cs="Times New Roman"/>
          <w:b/>
          <w:sz w:val="24"/>
          <w:szCs w:val="24"/>
        </w:rPr>
        <w:t>0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46855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15,00 часова.</w:t>
      </w:r>
    </w:p>
    <w:p w14:paraId="7AC716F9" w14:textId="77777777" w:rsidR="00E74356" w:rsidRPr="005C1058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C94B83" w14:textId="77777777" w:rsidR="00E74356" w:rsidRPr="005C1058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D4551" w:rsidRPr="005C1058">
        <w:rPr>
          <w:rFonts w:ascii="Times New Roman" w:hAnsi="Times New Roman" w:cs="Times New Roman"/>
          <w:sz w:val="24"/>
          <w:szCs w:val="24"/>
          <w:lang w:val="sr-Cyrl-RS"/>
        </w:rPr>
        <w:t>онкурс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3F62C093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29507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5C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17E47"/>
    <w:rsid w:val="00031738"/>
    <w:rsid w:val="0005110A"/>
    <w:rsid w:val="0007370F"/>
    <w:rsid w:val="0008063D"/>
    <w:rsid w:val="00082E4D"/>
    <w:rsid w:val="000B3225"/>
    <w:rsid w:val="000C6021"/>
    <w:rsid w:val="000D7330"/>
    <w:rsid w:val="000E2031"/>
    <w:rsid w:val="000E2D6E"/>
    <w:rsid w:val="000F6CCF"/>
    <w:rsid w:val="00104F40"/>
    <w:rsid w:val="00113DC3"/>
    <w:rsid w:val="00114DFD"/>
    <w:rsid w:val="001201D6"/>
    <w:rsid w:val="00126F88"/>
    <w:rsid w:val="00140E6B"/>
    <w:rsid w:val="00145748"/>
    <w:rsid w:val="001779FE"/>
    <w:rsid w:val="001D78CD"/>
    <w:rsid w:val="002278AE"/>
    <w:rsid w:val="00247C6A"/>
    <w:rsid w:val="00247F4C"/>
    <w:rsid w:val="002658D0"/>
    <w:rsid w:val="0029455A"/>
    <w:rsid w:val="00297A59"/>
    <w:rsid w:val="002B42CE"/>
    <w:rsid w:val="002C1832"/>
    <w:rsid w:val="002C5D3B"/>
    <w:rsid w:val="002E7356"/>
    <w:rsid w:val="00301215"/>
    <w:rsid w:val="00323CCC"/>
    <w:rsid w:val="00325DAD"/>
    <w:rsid w:val="00361C13"/>
    <w:rsid w:val="003B6979"/>
    <w:rsid w:val="003C7576"/>
    <w:rsid w:val="003F1735"/>
    <w:rsid w:val="00417E21"/>
    <w:rsid w:val="004248BB"/>
    <w:rsid w:val="00430F1C"/>
    <w:rsid w:val="00452F38"/>
    <w:rsid w:val="00471136"/>
    <w:rsid w:val="0047296F"/>
    <w:rsid w:val="004749B6"/>
    <w:rsid w:val="00482218"/>
    <w:rsid w:val="00494F73"/>
    <w:rsid w:val="004A2C29"/>
    <w:rsid w:val="004F4D48"/>
    <w:rsid w:val="004F6470"/>
    <w:rsid w:val="0051759E"/>
    <w:rsid w:val="005227E7"/>
    <w:rsid w:val="0057653B"/>
    <w:rsid w:val="005B07FD"/>
    <w:rsid w:val="005C1058"/>
    <w:rsid w:val="006145A8"/>
    <w:rsid w:val="00616240"/>
    <w:rsid w:val="0067276F"/>
    <w:rsid w:val="006871B9"/>
    <w:rsid w:val="006D0296"/>
    <w:rsid w:val="006E7FF5"/>
    <w:rsid w:val="006F1481"/>
    <w:rsid w:val="007465EF"/>
    <w:rsid w:val="00780667"/>
    <w:rsid w:val="007A1CD5"/>
    <w:rsid w:val="007A73C2"/>
    <w:rsid w:val="007E6AA5"/>
    <w:rsid w:val="008012A1"/>
    <w:rsid w:val="00845927"/>
    <w:rsid w:val="00853997"/>
    <w:rsid w:val="00857254"/>
    <w:rsid w:val="00863CBB"/>
    <w:rsid w:val="00895420"/>
    <w:rsid w:val="008B113C"/>
    <w:rsid w:val="008E4A4F"/>
    <w:rsid w:val="00913F1E"/>
    <w:rsid w:val="0093241E"/>
    <w:rsid w:val="00953845"/>
    <w:rsid w:val="00963AD2"/>
    <w:rsid w:val="00981C5A"/>
    <w:rsid w:val="00987444"/>
    <w:rsid w:val="009D4786"/>
    <w:rsid w:val="00A145AD"/>
    <w:rsid w:val="00A2773D"/>
    <w:rsid w:val="00AB3A34"/>
    <w:rsid w:val="00AC1826"/>
    <w:rsid w:val="00AE4A53"/>
    <w:rsid w:val="00AF0E09"/>
    <w:rsid w:val="00AF26B9"/>
    <w:rsid w:val="00B14121"/>
    <w:rsid w:val="00B546B4"/>
    <w:rsid w:val="00B63119"/>
    <w:rsid w:val="00B8085F"/>
    <w:rsid w:val="00B87B1B"/>
    <w:rsid w:val="00BF6E6C"/>
    <w:rsid w:val="00C02EA0"/>
    <w:rsid w:val="00C14529"/>
    <w:rsid w:val="00C90F64"/>
    <w:rsid w:val="00CC5D64"/>
    <w:rsid w:val="00CC7B9F"/>
    <w:rsid w:val="00CD4551"/>
    <w:rsid w:val="00CD4F19"/>
    <w:rsid w:val="00CF5D55"/>
    <w:rsid w:val="00CF7D9F"/>
    <w:rsid w:val="00D116E2"/>
    <w:rsid w:val="00D12656"/>
    <w:rsid w:val="00D37CCA"/>
    <w:rsid w:val="00D47627"/>
    <w:rsid w:val="00D51EF9"/>
    <w:rsid w:val="00D524AA"/>
    <w:rsid w:val="00D6128E"/>
    <w:rsid w:val="00D95BDF"/>
    <w:rsid w:val="00DB373A"/>
    <w:rsid w:val="00DD5429"/>
    <w:rsid w:val="00E27D60"/>
    <w:rsid w:val="00E32AAB"/>
    <w:rsid w:val="00E33A93"/>
    <w:rsid w:val="00E46855"/>
    <w:rsid w:val="00E72E55"/>
    <w:rsid w:val="00E74356"/>
    <w:rsid w:val="00ED2645"/>
    <w:rsid w:val="00F018AD"/>
    <w:rsid w:val="00FB438F"/>
    <w:rsid w:val="00FB6FB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1102</cp:revision>
  <dcterms:created xsi:type="dcterms:W3CDTF">2017-03-06T10:13:00Z</dcterms:created>
  <dcterms:modified xsi:type="dcterms:W3CDTF">2022-03-08T07:33:00Z</dcterms:modified>
</cp:coreProperties>
</file>